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54"/>
        <w:gridCol w:w="982"/>
        <w:gridCol w:w="1557"/>
        <w:gridCol w:w="6"/>
        <w:gridCol w:w="6"/>
        <w:gridCol w:w="923"/>
        <w:gridCol w:w="12"/>
        <w:gridCol w:w="18"/>
        <w:gridCol w:w="12"/>
        <w:gridCol w:w="108"/>
        <w:gridCol w:w="630"/>
        <w:gridCol w:w="12"/>
        <w:gridCol w:w="198"/>
        <w:gridCol w:w="492"/>
        <w:gridCol w:w="45"/>
        <w:gridCol w:w="60"/>
        <w:gridCol w:w="564"/>
        <w:gridCol w:w="6"/>
        <w:gridCol w:w="12"/>
        <w:gridCol w:w="603"/>
      </w:tblGrid>
      <w:tr w:rsidR="000D314E" w:rsidTr="00137D17">
        <w:trPr>
          <w:trHeight w:val="653"/>
        </w:trPr>
        <w:tc>
          <w:tcPr>
            <w:tcW w:w="4554" w:type="dxa"/>
            <w:tcBorders>
              <w:top w:val="single" w:sz="4" w:space="0" w:color="auto"/>
              <w:bottom w:val="single" w:sz="4" w:space="0" w:color="auto"/>
            </w:tcBorders>
          </w:tcPr>
          <w:p w:rsidR="000D314E" w:rsidRPr="009D2DCC" w:rsidRDefault="000D314E" w:rsidP="000437ED">
            <w:pPr>
              <w:spacing w:before="60" w:after="60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 w:rsidRPr="009D2DCC">
              <w:rPr>
                <w:sz w:val="20"/>
                <w:szCs w:val="20"/>
              </w:rPr>
              <w:t>BỘ GIÁO DỤC VÀ ĐÀO TẠO</w:t>
            </w:r>
          </w:p>
          <w:p w:rsidR="000D314E" w:rsidRPr="0033200A" w:rsidRDefault="000D314E" w:rsidP="000437ED">
            <w:pPr>
              <w:spacing w:before="60" w:after="60"/>
              <w:jc w:val="center"/>
              <w:rPr>
                <w:b/>
              </w:rPr>
            </w:pPr>
            <w:r w:rsidRPr="009D2DCC">
              <w:rPr>
                <w:b/>
                <w:sz w:val="20"/>
                <w:szCs w:val="20"/>
              </w:rPr>
              <w:t>TRƯỜNG ĐẠI HỌC THƯƠNG MẠI</w:t>
            </w:r>
          </w:p>
        </w:tc>
        <w:tc>
          <w:tcPr>
            <w:tcW w:w="6246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0D314E" w:rsidRPr="009D2DCC" w:rsidRDefault="000D314E" w:rsidP="000437ED">
            <w:pPr>
              <w:spacing w:before="60" w:after="60" w:line="320" w:lineRule="atLeast"/>
              <w:jc w:val="center"/>
              <w:rPr>
                <w:b/>
                <w:sz w:val="22"/>
                <w:szCs w:val="22"/>
              </w:rPr>
            </w:pPr>
            <w:r w:rsidRPr="009D2DCC">
              <w:rPr>
                <w:b/>
                <w:sz w:val="22"/>
                <w:szCs w:val="22"/>
              </w:rPr>
              <w:t>PHIẾU LẤY Ý KIẾN PHẢN HỒI CỦA SINH VIÊN VỀ HOẠT Đ</w:t>
            </w:r>
            <w:r w:rsidR="00C232A6" w:rsidRPr="009D2DCC">
              <w:rPr>
                <w:b/>
                <w:sz w:val="22"/>
                <w:szCs w:val="22"/>
              </w:rPr>
              <w:t>ỘNG GIẢNG DẠY</w:t>
            </w:r>
            <w:r w:rsidR="0033200A" w:rsidRPr="009D2DCC">
              <w:rPr>
                <w:b/>
                <w:sz w:val="22"/>
                <w:szCs w:val="22"/>
              </w:rPr>
              <w:t xml:space="preserve"> </w:t>
            </w:r>
            <w:r w:rsidR="00C232A6" w:rsidRPr="009D2DCC">
              <w:rPr>
                <w:b/>
                <w:sz w:val="22"/>
                <w:szCs w:val="22"/>
              </w:rPr>
              <w:t xml:space="preserve">CỦA GIẢNG VIÊN </w:t>
            </w:r>
          </w:p>
        </w:tc>
      </w:tr>
      <w:tr w:rsidR="000D314E" w:rsidTr="00137D17">
        <w:trPr>
          <w:trHeight w:val="707"/>
        </w:trPr>
        <w:tc>
          <w:tcPr>
            <w:tcW w:w="10800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314E" w:rsidRPr="004A1048" w:rsidRDefault="000D314E" w:rsidP="009D2DCC">
            <w:pPr>
              <w:spacing w:before="60"/>
              <w:jc w:val="both"/>
              <w:rPr>
                <w:spacing w:val="-8"/>
                <w:position w:val="6"/>
                <w:sz w:val="20"/>
                <w:szCs w:val="20"/>
              </w:rPr>
            </w:pPr>
            <w:r w:rsidRPr="004A1048">
              <w:rPr>
                <w:i/>
                <w:iCs/>
                <w:spacing w:val="-8"/>
                <w:position w:val="6"/>
                <w:sz w:val="20"/>
                <w:szCs w:val="20"/>
              </w:rPr>
              <w:t>Mục đích:</w:t>
            </w:r>
            <w:r w:rsidRPr="004A1048">
              <w:rPr>
                <w:spacing w:val="-8"/>
                <w:position w:val="6"/>
                <w:sz w:val="20"/>
                <w:szCs w:val="20"/>
              </w:rPr>
              <w:t xml:space="preserve"> Phiếu này được sử dụng để lấy ý kiến của sinh viên v</w:t>
            </w:r>
            <w:r w:rsidR="00243C28" w:rsidRPr="004A1048">
              <w:rPr>
                <w:spacing w:val="-8"/>
                <w:position w:val="6"/>
                <w:sz w:val="20"/>
                <w:szCs w:val="20"/>
              </w:rPr>
              <w:t>ề hoạt động giảng dạy của giảng viên</w:t>
            </w:r>
            <w:r w:rsidR="00CB5A90">
              <w:rPr>
                <w:spacing w:val="-8"/>
                <w:position w:val="6"/>
                <w:sz w:val="20"/>
                <w:szCs w:val="20"/>
              </w:rPr>
              <w:t>(GV)</w:t>
            </w:r>
            <w:r w:rsidR="00243C28" w:rsidRPr="004A1048">
              <w:rPr>
                <w:spacing w:val="-8"/>
                <w:position w:val="6"/>
                <w:sz w:val="20"/>
                <w:szCs w:val="20"/>
              </w:rPr>
              <w:t>.</w:t>
            </w:r>
          </w:p>
          <w:p w:rsidR="000D314E" w:rsidRDefault="000D314E" w:rsidP="009D2DCC">
            <w:pPr>
              <w:spacing w:before="60"/>
              <w:jc w:val="both"/>
              <w:rPr>
                <w:sz w:val="20"/>
                <w:szCs w:val="20"/>
              </w:rPr>
            </w:pPr>
            <w:r w:rsidRPr="004A1048">
              <w:rPr>
                <w:i/>
                <w:iCs/>
                <w:spacing w:val="-8"/>
                <w:position w:val="6"/>
                <w:sz w:val="20"/>
                <w:szCs w:val="20"/>
              </w:rPr>
              <w:t>Yêu cầu:</w:t>
            </w:r>
            <w:r w:rsidRPr="004A1048">
              <w:rPr>
                <w:spacing w:val="-8"/>
                <w:position w:val="6"/>
                <w:sz w:val="20"/>
                <w:szCs w:val="20"/>
              </w:rPr>
              <w:t xml:space="preserve"> Sinh viên (SV) trả lời đầy đủ các câu hỏi trong phiếu lấy ý kiến bằng cách đánh dấu </w:t>
            </w:r>
            <w:r w:rsidR="00EB3274" w:rsidRPr="004A1048">
              <w:rPr>
                <w:b/>
                <w:bCs/>
                <w:spacing w:val="-8"/>
                <w:position w:val="6"/>
                <w:sz w:val="20"/>
                <w:szCs w:val="20"/>
              </w:rPr>
              <w:t>X</w:t>
            </w:r>
            <w:r w:rsidRPr="004A1048">
              <w:rPr>
                <w:spacing w:val="-8"/>
                <w:position w:val="6"/>
                <w:sz w:val="20"/>
                <w:szCs w:val="20"/>
              </w:rPr>
              <w:t xml:space="preserve"> vào ô vuông tương ứng với phương án hoặc mức đánh giá lựa chọn một cách khách quan và có tính xây dựng. Với câu hỏi đánh giá theo thang 5 điểm</w:t>
            </w:r>
            <w:r w:rsidR="000437ED" w:rsidRPr="004A1048">
              <w:rPr>
                <w:spacing w:val="-8"/>
                <w:position w:val="6"/>
                <w:sz w:val="20"/>
                <w:szCs w:val="20"/>
              </w:rPr>
              <w:t>,</w:t>
            </w:r>
            <w:r w:rsidR="004A1048">
              <w:rPr>
                <w:spacing w:val="-8"/>
                <w:position w:val="6"/>
                <w:sz w:val="20"/>
                <w:szCs w:val="20"/>
              </w:rPr>
              <w:t xml:space="preserve"> qui ước: 5-là tốt nhất; 1-là kém nhất.</w:t>
            </w:r>
          </w:p>
        </w:tc>
      </w:tr>
      <w:tr w:rsidR="000D314E" w:rsidRPr="0033200A" w:rsidTr="00137D17">
        <w:trPr>
          <w:trHeight w:val="503"/>
        </w:trPr>
        <w:tc>
          <w:tcPr>
            <w:tcW w:w="10800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437ED" w:rsidRPr="007565C8" w:rsidRDefault="009E23A0" w:rsidP="007565C8">
            <w:pPr>
              <w:spacing w:before="240" w:line="240" w:lineRule="atLeast"/>
              <w:rPr>
                <w:iCs/>
                <w:spacing w:val="-6"/>
                <w:sz w:val="22"/>
                <w:szCs w:val="22"/>
              </w:rPr>
            </w:pPr>
            <w:r w:rsidRPr="007565C8">
              <w:rPr>
                <w:iCs/>
                <w:spacing w:val="-6"/>
                <w:sz w:val="22"/>
                <w:szCs w:val="22"/>
              </w:rPr>
              <w:t>Học phần</w:t>
            </w:r>
            <w:r w:rsidR="00243C28" w:rsidRPr="007565C8">
              <w:rPr>
                <w:iCs/>
                <w:spacing w:val="-6"/>
                <w:sz w:val="22"/>
                <w:szCs w:val="22"/>
              </w:rPr>
              <w:t xml:space="preserve"> </w:t>
            </w:r>
            <w:r w:rsidR="004A1048">
              <w:rPr>
                <w:iCs/>
                <w:spacing w:val="-6"/>
                <w:sz w:val="22"/>
                <w:szCs w:val="22"/>
              </w:rPr>
              <w:t>lấy ý kiến:……………………</w:t>
            </w:r>
            <w:r w:rsidRPr="007565C8">
              <w:rPr>
                <w:iCs/>
                <w:spacing w:val="-6"/>
                <w:sz w:val="22"/>
                <w:szCs w:val="22"/>
              </w:rPr>
              <w:t>……………………Lớp học phần:…………………………………</w:t>
            </w:r>
          </w:p>
          <w:p w:rsidR="009E23A0" w:rsidRPr="007565C8" w:rsidRDefault="009E23A0" w:rsidP="007565C8">
            <w:pPr>
              <w:spacing w:before="240" w:line="240" w:lineRule="atLeast"/>
              <w:rPr>
                <w:iCs/>
                <w:spacing w:val="-6"/>
                <w:sz w:val="22"/>
                <w:szCs w:val="22"/>
              </w:rPr>
            </w:pPr>
            <w:r w:rsidRPr="007565C8">
              <w:rPr>
                <w:iCs/>
                <w:spacing w:val="-6"/>
                <w:sz w:val="22"/>
                <w:szCs w:val="22"/>
              </w:rPr>
              <w:t>Họ tên giảng viên giảng dạy học phần:………………………………………………………………………….</w:t>
            </w:r>
          </w:p>
        </w:tc>
      </w:tr>
      <w:tr w:rsidR="000D314E" w:rsidRPr="0033200A" w:rsidTr="00137D17">
        <w:tc>
          <w:tcPr>
            <w:tcW w:w="10800" w:type="dxa"/>
            <w:gridSpan w:val="20"/>
            <w:shd w:val="clear" w:color="auto" w:fill="auto"/>
          </w:tcPr>
          <w:p w:rsidR="000D314E" w:rsidRPr="0033200A" w:rsidRDefault="009E23A0" w:rsidP="000437ED">
            <w:pPr>
              <w:pStyle w:val="Heading1"/>
              <w:spacing w:line="33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Phần 1: Ý kiến </w:t>
            </w:r>
            <w:r w:rsidR="00302CCA">
              <w:rPr>
                <w:sz w:val="22"/>
                <w:szCs w:val="22"/>
              </w:rPr>
              <w:t>về giờ</w:t>
            </w:r>
            <w:r w:rsidR="000D314E" w:rsidRPr="0033200A">
              <w:rPr>
                <w:sz w:val="22"/>
                <w:szCs w:val="22"/>
              </w:rPr>
              <w:t xml:space="preserve"> giảng lý thuyết của học phần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178" w:type="dxa"/>
            <w:gridSpan w:val="10"/>
            <w:vAlign w:val="center"/>
          </w:tcPr>
          <w:p w:rsidR="000D314E" w:rsidRPr="0033200A" w:rsidRDefault="00243C28" w:rsidP="000437ED">
            <w:pPr>
              <w:spacing w:line="336" w:lineRule="atLeast"/>
              <w:ind w:left="-74" w:right="-74"/>
              <w:rPr>
                <w:spacing w:val="-10"/>
                <w:sz w:val="22"/>
                <w:szCs w:val="22"/>
              </w:rPr>
            </w:pPr>
            <w:r w:rsidRPr="0033200A">
              <w:rPr>
                <w:i/>
                <w:spacing w:val="-10"/>
                <w:sz w:val="22"/>
                <w:szCs w:val="22"/>
              </w:rPr>
              <w:t>C.1</w:t>
            </w:r>
            <w:r w:rsidR="000D314E" w:rsidRPr="0033200A">
              <w:rPr>
                <w:i/>
                <w:spacing w:val="-10"/>
                <w:sz w:val="22"/>
                <w:szCs w:val="22"/>
              </w:rPr>
              <w:t xml:space="preserve">: </w:t>
            </w:r>
            <w:r w:rsidR="000D314E" w:rsidRPr="0033200A">
              <w:rPr>
                <w:i/>
                <w:iCs/>
                <w:spacing w:val="-10"/>
                <w:sz w:val="22"/>
                <w:szCs w:val="22"/>
              </w:rPr>
              <w:t>SV</w:t>
            </w:r>
            <w:r w:rsidR="000D314E" w:rsidRPr="0033200A">
              <w:rPr>
                <w:i/>
                <w:spacing w:val="-10"/>
                <w:sz w:val="22"/>
                <w:szCs w:val="22"/>
              </w:rPr>
              <w:t xml:space="preserve"> được giới thiệu giáo trình (GT), tài liệu tham k</w:t>
            </w:r>
            <w:r w:rsidR="009E23A0">
              <w:rPr>
                <w:i/>
                <w:spacing w:val="-10"/>
                <w:sz w:val="22"/>
                <w:szCs w:val="22"/>
              </w:rPr>
              <w:t>hảo (TLTK), đề cương học phần khi nhập môn</w:t>
            </w:r>
            <w:r w:rsidR="000D314E" w:rsidRPr="0033200A">
              <w:rPr>
                <w:i/>
                <w:spacing w:val="-10"/>
                <w:sz w:val="22"/>
                <w:szCs w:val="22"/>
              </w:rPr>
              <w:t xml:space="preserve"> </w:t>
            </w:r>
          </w:p>
        </w:tc>
        <w:tc>
          <w:tcPr>
            <w:tcW w:w="1377" w:type="dxa"/>
            <w:gridSpan w:val="5"/>
          </w:tcPr>
          <w:p w:rsidR="000D314E" w:rsidRPr="0033200A" w:rsidRDefault="009E23A0" w:rsidP="000437ED">
            <w:pPr>
              <w:spacing w:line="336" w:lineRule="atLeas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                </w:t>
            </w:r>
            <w:r w:rsidR="000D314E" w:rsidRPr="0033200A">
              <w:rPr>
                <w:spacing w:val="-10"/>
                <w:sz w:val="22"/>
                <w:szCs w:val="22"/>
              </w:rPr>
              <w:t>Có</w:t>
            </w:r>
            <w:r w:rsidR="000D314E" w:rsidRPr="009D7F29">
              <w:rPr>
                <w:b/>
                <w:spacing w:val="-10"/>
                <w:sz w:val="22"/>
                <w:szCs w:val="22"/>
              </w:rPr>
              <w:t xml:space="preserve"> </w:t>
            </w:r>
            <w:r w:rsidR="000D314E" w:rsidRPr="009D7F29">
              <w:rPr>
                <w:b/>
                <w:spacing w:val="-10"/>
                <w:sz w:val="22"/>
                <w:szCs w:val="22"/>
              </w:rPr>
              <w:sym w:font="Symbol" w:char="F080"/>
            </w:r>
          </w:p>
        </w:tc>
        <w:tc>
          <w:tcPr>
            <w:tcW w:w="1245" w:type="dxa"/>
            <w:gridSpan w:val="5"/>
          </w:tcPr>
          <w:p w:rsidR="000D314E" w:rsidRPr="0033200A" w:rsidRDefault="009E23A0" w:rsidP="000437ED">
            <w:pPr>
              <w:spacing w:line="336" w:lineRule="atLeast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 xml:space="preserve">   </w:t>
            </w:r>
            <w:r w:rsidR="000437ED">
              <w:rPr>
                <w:spacing w:val="-10"/>
                <w:sz w:val="22"/>
                <w:szCs w:val="22"/>
              </w:rPr>
              <w:t xml:space="preserve"> </w:t>
            </w:r>
            <w:r w:rsidR="000D314E" w:rsidRPr="0033200A">
              <w:rPr>
                <w:spacing w:val="-10"/>
                <w:sz w:val="22"/>
                <w:szCs w:val="22"/>
              </w:rPr>
              <w:t xml:space="preserve">Không </w:t>
            </w:r>
            <w:r w:rsidR="000D314E" w:rsidRPr="009D7F29">
              <w:rPr>
                <w:b/>
                <w:spacing w:val="-10"/>
                <w:sz w:val="22"/>
                <w:szCs w:val="22"/>
              </w:rPr>
              <w:sym w:font="Symbol" w:char="F080"/>
            </w:r>
            <w:r w:rsidR="000D314E" w:rsidRPr="0033200A">
              <w:rPr>
                <w:spacing w:val="-10"/>
                <w:sz w:val="22"/>
                <w:szCs w:val="22"/>
              </w:rPr>
              <w:t xml:space="preserve"> 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3" w:type="dxa"/>
            <w:gridSpan w:val="3"/>
            <w:tcBorders>
              <w:bottom w:val="single" w:sz="4" w:space="0" w:color="auto"/>
            </w:tcBorders>
          </w:tcPr>
          <w:p w:rsidR="000D314E" w:rsidRPr="0033200A" w:rsidRDefault="00243C28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 w:rsidRPr="0033200A">
              <w:rPr>
                <w:i/>
                <w:sz w:val="22"/>
                <w:szCs w:val="22"/>
              </w:rPr>
              <w:t>C.2</w:t>
            </w:r>
            <w:r w:rsidR="000D314E" w:rsidRPr="0033200A">
              <w:rPr>
                <w:i/>
                <w:sz w:val="22"/>
                <w:szCs w:val="22"/>
              </w:rPr>
              <w:t xml:space="preserve">: </w:t>
            </w:r>
            <w:r w:rsidR="009E23A0">
              <w:rPr>
                <w:i/>
                <w:sz w:val="22"/>
                <w:szCs w:val="22"/>
              </w:rPr>
              <w:t>Ý kiến về mức độ đạt được của giờ giảng lý thuyết:</w:t>
            </w:r>
          </w:p>
        </w:tc>
        <w:tc>
          <w:tcPr>
            <w:tcW w:w="935" w:type="dxa"/>
            <w:gridSpan w:val="3"/>
            <w:tcBorders>
              <w:bottom w:val="single" w:sz="4" w:space="0" w:color="auto"/>
            </w:tcBorders>
          </w:tcPr>
          <w:p w:rsidR="000D314E" w:rsidRPr="0033200A" w:rsidRDefault="000D314E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5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</w:tcPr>
          <w:p w:rsidR="000D314E" w:rsidRPr="0033200A" w:rsidRDefault="000D314E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4</w:t>
            </w:r>
          </w:p>
        </w:tc>
        <w:tc>
          <w:tcPr>
            <w:tcW w:w="702" w:type="dxa"/>
            <w:gridSpan w:val="3"/>
            <w:tcBorders>
              <w:bottom w:val="single" w:sz="4" w:space="0" w:color="auto"/>
            </w:tcBorders>
          </w:tcPr>
          <w:p w:rsidR="000D314E" w:rsidRPr="0033200A" w:rsidRDefault="000D314E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5"/>
            <w:tcBorders>
              <w:bottom w:val="single" w:sz="4" w:space="0" w:color="auto"/>
            </w:tcBorders>
          </w:tcPr>
          <w:p w:rsidR="000D314E" w:rsidRPr="0033200A" w:rsidRDefault="000D314E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  <w:tcBorders>
              <w:bottom w:val="single" w:sz="4" w:space="0" w:color="auto"/>
            </w:tcBorders>
          </w:tcPr>
          <w:p w:rsidR="000D314E" w:rsidRPr="0033200A" w:rsidRDefault="000D314E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1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314E" w:rsidRPr="0033200A" w:rsidRDefault="00243C28" w:rsidP="000437ED">
            <w:pPr>
              <w:pStyle w:val="Footer"/>
              <w:tabs>
                <w:tab w:val="clear" w:pos="4320"/>
                <w:tab w:val="clear" w:pos="8640"/>
              </w:tabs>
              <w:spacing w:line="336" w:lineRule="atLeast"/>
              <w:ind w:left="-72" w:right="-72"/>
              <w:rPr>
                <w:spacing w:val="-4"/>
                <w:sz w:val="22"/>
                <w:szCs w:val="22"/>
              </w:rPr>
            </w:pPr>
            <w:r w:rsidRPr="0033200A">
              <w:rPr>
                <w:spacing w:val="-4"/>
                <w:sz w:val="22"/>
                <w:szCs w:val="22"/>
              </w:rPr>
              <w:t>2</w:t>
            </w:r>
            <w:r w:rsidR="000D314E" w:rsidRPr="0033200A">
              <w:rPr>
                <w:spacing w:val="-4"/>
                <w:sz w:val="22"/>
                <w:szCs w:val="22"/>
              </w:rPr>
              <w:t>.1 Bài giảng đảm bảo kiến thức cơ bản, kết cấ</w:t>
            </w:r>
            <w:r w:rsidR="009D2DCC">
              <w:rPr>
                <w:spacing w:val="-4"/>
                <w:sz w:val="22"/>
                <w:szCs w:val="22"/>
              </w:rPr>
              <w:t>u logic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3"/>
        </w:trPr>
        <w:tc>
          <w:tcPr>
            <w:tcW w:w="70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314E" w:rsidRPr="0033200A" w:rsidRDefault="00243C28" w:rsidP="000437ED">
            <w:pPr>
              <w:spacing w:line="336" w:lineRule="atLeast"/>
              <w:ind w:left="-72" w:right="-72"/>
              <w:rPr>
                <w:spacing w:val="-10"/>
                <w:sz w:val="22"/>
                <w:szCs w:val="22"/>
              </w:rPr>
            </w:pPr>
            <w:r w:rsidRPr="0033200A">
              <w:rPr>
                <w:spacing w:val="-10"/>
                <w:sz w:val="22"/>
                <w:szCs w:val="22"/>
              </w:rPr>
              <w:t>2</w:t>
            </w:r>
            <w:r w:rsidR="000D314E" w:rsidRPr="0033200A">
              <w:rPr>
                <w:spacing w:val="-10"/>
                <w:sz w:val="22"/>
                <w:szCs w:val="22"/>
              </w:rPr>
              <w:t>.2 Bài giảng cung c</w:t>
            </w:r>
            <w:r w:rsidR="009D2DCC">
              <w:rPr>
                <w:spacing w:val="-10"/>
                <w:sz w:val="22"/>
                <w:szCs w:val="22"/>
              </w:rPr>
              <w:t>ấp kiến thức hiện đại, cập nhật;</w:t>
            </w:r>
            <w:r w:rsidR="000D314E" w:rsidRPr="0033200A">
              <w:rPr>
                <w:spacing w:val="-10"/>
                <w:sz w:val="22"/>
                <w:szCs w:val="22"/>
              </w:rPr>
              <w:t xml:space="preserve"> có liên hệ thực tiễn trong, ngoài nước</w:t>
            </w:r>
          </w:p>
        </w:tc>
        <w:tc>
          <w:tcPr>
            <w:tcW w:w="9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314E" w:rsidRPr="0033200A" w:rsidRDefault="00243C28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2.3</w:t>
            </w:r>
            <w:r w:rsidR="00EB3274">
              <w:rPr>
                <w:sz w:val="22"/>
                <w:szCs w:val="22"/>
              </w:rPr>
              <w:t xml:space="preserve"> </w:t>
            </w:r>
            <w:r w:rsidR="000D314E" w:rsidRPr="0033200A">
              <w:rPr>
                <w:sz w:val="22"/>
                <w:szCs w:val="22"/>
              </w:rPr>
              <w:t>Bài giảng được luận giải rõ và chặt chẽ giúp SV hiểu bài ngay tại lớp</w:t>
            </w:r>
          </w:p>
        </w:tc>
        <w:tc>
          <w:tcPr>
            <w:tcW w:w="9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14E" w:rsidRPr="00355971" w:rsidRDefault="00243C28" w:rsidP="00B14C87">
            <w:pPr>
              <w:spacing w:line="336" w:lineRule="atLeast"/>
              <w:ind w:left="-74" w:right="-74"/>
              <w:rPr>
                <w:spacing w:val="-4"/>
                <w:sz w:val="22"/>
                <w:szCs w:val="22"/>
              </w:rPr>
            </w:pPr>
            <w:r w:rsidRPr="00355971">
              <w:rPr>
                <w:spacing w:val="-4"/>
                <w:sz w:val="22"/>
                <w:szCs w:val="22"/>
              </w:rPr>
              <w:t>2</w:t>
            </w:r>
            <w:r w:rsidR="000D314E" w:rsidRPr="00355971">
              <w:rPr>
                <w:spacing w:val="-4"/>
                <w:sz w:val="22"/>
                <w:szCs w:val="22"/>
              </w:rPr>
              <w:t>.</w:t>
            </w:r>
            <w:r w:rsidRPr="00355971">
              <w:rPr>
                <w:spacing w:val="-4"/>
                <w:sz w:val="22"/>
                <w:szCs w:val="22"/>
              </w:rPr>
              <w:t>4</w:t>
            </w:r>
            <w:r w:rsidR="00EB3274" w:rsidRPr="00355971">
              <w:rPr>
                <w:spacing w:val="-4"/>
                <w:sz w:val="22"/>
                <w:szCs w:val="22"/>
              </w:rPr>
              <w:t xml:space="preserve"> </w:t>
            </w:r>
            <w:r w:rsidR="000D314E" w:rsidRPr="00355971">
              <w:rPr>
                <w:spacing w:val="-4"/>
                <w:sz w:val="22"/>
                <w:szCs w:val="22"/>
              </w:rPr>
              <w:t xml:space="preserve">Bài giảng được kết hợp chỉ rõ phương pháp nghiên cứu và giải quyết vấn đề </w:t>
            </w:r>
          </w:p>
        </w:tc>
        <w:tc>
          <w:tcPr>
            <w:tcW w:w="93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314E" w:rsidRPr="0033200A" w:rsidRDefault="000D314E" w:rsidP="000437ED">
            <w:pPr>
              <w:spacing w:line="336" w:lineRule="atLeast"/>
              <w:ind w:left="-72" w:right="-72"/>
              <w:rPr>
                <w:i/>
                <w:sz w:val="22"/>
                <w:szCs w:val="22"/>
              </w:rPr>
            </w:pPr>
            <w:r w:rsidRPr="0033200A">
              <w:rPr>
                <w:i/>
                <w:sz w:val="22"/>
                <w:szCs w:val="22"/>
              </w:rPr>
              <w:t>C.</w:t>
            </w:r>
            <w:r w:rsidR="0066477B" w:rsidRPr="0033200A">
              <w:rPr>
                <w:i/>
                <w:sz w:val="22"/>
                <w:szCs w:val="22"/>
              </w:rPr>
              <w:t>3</w:t>
            </w:r>
            <w:r w:rsidR="003646F8">
              <w:rPr>
                <w:i/>
                <w:sz w:val="22"/>
                <w:szCs w:val="22"/>
              </w:rPr>
              <w:t>: Ý kiến</w:t>
            </w:r>
            <w:r w:rsidRPr="0033200A">
              <w:rPr>
                <w:i/>
                <w:sz w:val="22"/>
                <w:szCs w:val="22"/>
              </w:rPr>
              <w:t xml:space="preserve"> v</w:t>
            </w:r>
            <w:r w:rsidR="0066477B" w:rsidRPr="0033200A">
              <w:rPr>
                <w:i/>
                <w:sz w:val="22"/>
                <w:szCs w:val="22"/>
              </w:rPr>
              <w:t>ề</w:t>
            </w:r>
            <w:r w:rsidR="003646F8">
              <w:rPr>
                <w:i/>
                <w:sz w:val="22"/>
                <w:szCs w:val="22"/>
              </w:rPr>
              <w:t xml:space="preserve"> mức độ đạt được của</w:t>
            </w:r>
            <w:r w:rsidR="0066477B" w:rsidRPr="0033200A">
              <w:rPr>
                <w:i/>
                <w:sz w:val="22"/>
                <w:szCs w:val="22"/>
              </w:rPr>
              <w:t xml:space="preserve"> phương pháp giảng dạy</w:t>
            </w:r>
            <w:r w:rsidRPr="0033200A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314E" w:rsidRPr="0033200A" w:rsidRDefault="000D314E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5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314E" w:rsidRPr="0033200A" w:rsidRDefault="000D314E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4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D314E" w:rsidRPr="0033200A" w:rsidRDefault="000D314E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3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314E" w:rsidRPr="0033200A" w:rsidRDefault="000D314E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2</w:t>
            </w:r>
          </w:p>
        </w:tc>
        <w:tc>
          <w:tcPr>
            <w:tcW w:w="603" w:type="dxa"/>
            <w:tcBorders>
              <w:top w:val="single" w:sz="4" w:space="0" w:color="auto"/>
              <w:bottom w:val="single" w:sz="4" w:space="0" w:color="auto"/>
            </w:tcBorders>
          </w:tcPr>
          <w:p w:rsidR="000D314E" w:rsidRPr="0033200A" w:rsidRDefault="000D314E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1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314E" w:rsidRPr="0033200A" w:rsidRDefault="0066477B" w:rsidP="000437ED">
            <w:pPr>
              <w:spacing w:line="336" w:lineRule="atLeast"/>
              <w:ind w:left="-57" w:right="-57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3.1</w:t>
            </w:r>
            <w:r w:rsidR="000D314E" w:rsidRPr="0033200A">
              <w:rPr>
                <w:sz w:val="22"/>
                <w:szCs w:val="22"/>
              </w:rPr>
              <w:t xml:space="preserve"> Phương pháp giảng dạy của GV phù hợp và hiệu quả với SV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314E" w:rsidRPr="0033200A" w:rsidRDefault="0066477B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3.2</w:t>
            </w:r>
            <w:r w:rsidR="00EB3274">
              <w:rPr>
                <w:sz w:val="22"/>
                <w:szCs w:val="22"/>
              </w:rPr>
              <w:t xml:space="preserve"> Giọng</w:t>
            </w:r>
            <w:r w:rsidR="003646F8">
              <w:rPr>
                <w:sz w:val="22"/>
                <w:szCs w:val="22"/>
              </w:rPr>
              <w:t xml:space="preserve"> nói và tốc độ giảng phù hợp với khả năng tiếp thu bài của người học</w:t>
            </w:r>
          </w:p>
        </w:tc>
        <w:tc>
          <w:tcPr>
            <w:tcW w:w="9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314E" w:rsidRPr="0033200A" w:rsidRDefault="0066477B" w:rsidP="000437ED">
            <w:pPr>
              <w:spacing w:line="336" w:lineRule="atLeast"/>
              <w:ind w:left="216" w:right="-72" w:hanging="288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3.3 K</w:t>
            </w:r>
            <w:r w:rsidR="000D314E" w:rsidRPr="0033200A">
              <w:rPr>
                <w:sz w:val="22"/>
                <w:szCs w:val="22"/>
              </w:rPr>
              <w:t>ết hợp giảng với gợi ý các</w:t>
            </w:r>
            <w:r w:rsidRPr="0033200A">
              <w:rPr>
                <w:sz w:val="22"/>
                <w:szCs w:val="22"/>
              </w:rPr>
              <w:t xml:space="preserve"> vấn đề và hướng dẫn PP tự học, tự  NC</w:t>
            </w:r>
            <w:r w:rsidR="00D968F7">
              <w:rPr>
                <w:sz w:val="22"/>
                <w:szCs w:val="22"/>
              </w:rPr>
              <w:t xml:space="preserve"> </w:t>
            </w:r>
            <w:r w:rsidR="000D314E" w:rsidRPr="0033200A">
              <w:rPr>
                <w:sz w:val="22"/>
                <w:szCs w:val="22"/>
              </w:rPr>
              <w:t xml:space="preserve">cho </w:t>
            </w:r>
            <w:r w:rsidRPr="0033200A">
              <w:rPr>
                <w:sz w:val="22"/>
                <w:szCs w:val="22"/>
              </w:rPr>
              <w:t>SV</w:t>
            </w:r>
          </w:p>
        </w:tc>
        <w:tc>
          <w:tcPr>
            <w:tcW w:w="9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314E" w:rsidRPr="0033200A" w:rsidRDefault="0066477B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3.4</w:t>
            </w:r>
            <w:r w:rsidR="000D314E" w:rsidRPr="0033200A">
              <w:rPr>
                <w:sz w:val="22"/>
                <w:szCs w:val="22"/>
              </w:rPr>
              <w:t xml:space="preserve"> GV có sẵn sàng lắng nghe ý kiến và trao đổi chuyên môn với SV</w:t>
            </w:r>
          </w:p>
        </w:tc>
        <w:tc>
          <w:tcPr>
            <w:tcW w:w="9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8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314E" w:rsidRPr="0033200A" w:rsidRDefault="0066477B" w:rsidP="000437ED">
            <w:pPr>
              <w:spacing w:line="336" w:lineRule="atLeast"/>
              <w:ind w:left="-72" w:right="-72"/>
              <w:rPr>
                <w:spacing w:val="-10"/>
                <w:sz w:val="22"/>
                <w:szCs w:val="22"/>
              </w:rPr>
            </w:pPr>
            <w:r w:rsidRPr="0033200A">
              <w:rPr>
                <w:spacing w:val="-10"/>
                <w:sz w:val="22"/>
                <w:szCs w:val="22"/>
              </w:rPr>
              <w:t>3.5</w:t>
            </w:r>
            <w:r w:rsidR="000D314E" w:rsidRPr="0033200A">
              <w:rPr>
                <w:spacing w:val="-10"/>
                <w:sz w:val="22"/>
                <w:szCs w:val="22"/>
              </w:rPr>
              <w:t xml:space="preserve"> Duy trì nghiêm túc TKB; thời gian vào lớp, nghỉ giải lao và ra lớp mỗi buổi học</w:t>
            </w:r>
          </w:p>
        </w:tc>
        <w:tc>
          <w:tcPr>
            <w:tcW w:w="9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314E" w:rsidRPr="0033200A" w:rsidRDefault="0066477B" w:rsidP="000437ED">
            <w:pPr>
              <w:spacing w:line="336" w:lineRule="atLeast"/>
              <w:ind w:left="-72" w:right="-72"/>
              <w:rPr>
                <w:spacing w:val="-10"/>
                <w:sz w:val="22"/>
                <w:szCs w:val="22"/>
              </w:rPr>
            </w:pPr>
            <w:r w:rsidRPr="0033200A">
              <w:rPr>
                <w:spacing w:val="-10"/>
                <w:sz w:val="22"/>
                <w:szCs w:val="22"/>
              </w:rPr>
              <w:t>3.6 T</w:t>
            </w:r>
            <w:r w:rsidR="000D314E" w:rsidRPr="0033200A">
              <w:rPr>
                <w:spacing w:val="-10"/>
                <w:sz w:val="22"/>
                <w:szCs w:val="22"/>
              </w:rPr>
              <w:t>hái độ ứng xử sư phạm và đúng mực với SV</w:t>
            </w:r>
          </w:p>
        </w:tc>
        <w:tc>
          <w:tcPr>
            <w:tcW w:w="9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04"/>
        </w:trPr>
        <w:tc>
          <w:tcPr>
            <w:tcW w:w="70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314E" w:rsidRPr="0033200A" w:rsidRDefault="0066477B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3.7 Q</w:t>
            </w:r>
            <w:r w:rsidR="003646F8">
              <w:rPr>
                <w:sz w:val="22"/>
                <w:szCs w:val="22"/>
              </w:rPr>
              <w:t>uan tâm SV</w:t>
            </w:r>
            <w:r w:rsidR="000D314E" w:rsidRPr="0033200A">
              <w:rPr>
                <w:sz w:val="22"/>
                <w:szCs w:val="22"/>
              </w:rPr>
              <w:t xml:space="preserve"> và khuyến khích ý chí học tập của SV</w:t>
            </w:r>
          </w:p>
        </w:tc>
        <w:tc>
          <w:tcPr>
            <w:tcW w:w="9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0D314E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0D314E" w:rsidRPr="0033200A" w:rsidRDefault="0066477B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3.8</w:t>
            </w:r>
            <w:r w:rsidR="000D314E" w:rsidRPr="0033200A">
              <w:rPr>
                <w:sz w:val="22"/>
                <w:szCs w:val="22"/>
              </w:rPr>
              <w:t xml:space="preserve"> Ngoài giảng dạy, GV có quan tâm giáo dục toàn diện SV</w:t>
            </w:r>
          </w:p>
        </w:tc>
        <w:tc>
          <w:tcPr>
            <w:tcW w:w="9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D4586B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3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0D314E" w:rsidRPr="0033200A" w:rsidRDefault="00E720FB" w:rsidP="000437ED">
            <w:pPr>
              <w:spacing w:line="336" w:lineRule="atLeast"/>
              <w:ind w:left="216" w:right="-125" w:hanging="288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3.9</w:t>
            </w:r>
            <w:r w:rsidR="00D968F7">
              <w:rPr>
                <w:sz w:val="22"/>
                <w:szCs w:val="22"/>
              </w:rPr>
              <w:t xml:space="preserve"> Việc</w:t>
            </w:r>
            <w:r w:rsidR="003646F8">
              <w:rPr>
                <w:sz w:val="22"/>
                <w:szCs w:val="22"/>
              </w:rPr>
              <w:t xml:space="preserve"> đánh giá điểm chuyên cần của SV với việc quản lý lớp học của GV</w:t>
            </w:r>
          </w:p>
        </w:tc>
        <w:tc>
          <w:tcPr>
            <w:tcW w:w="9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7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314E" w:rsidRPr="00FE182D" w:rsidRDefault="000D314E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47288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6"/>
        </w:trPr>
        <w:tc>
          <w:tcPr>
            <w:tcW w:w="709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47288" w:rsidRPr="00302CCA" w:rsidRDefault="003646F8" w:rsidP="000437ED">
            <w:pPr>
              <w:spacing w:line="336" w:lineRule="atLeast"/>
              <w:ind w:left="-60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>
              <w:rPr>
                <w:b/>
                <w:sz w:val="22"/>
                <w:szCs w:val="22"/>
              </w:rPr>
              <w:t>Ý kiến</w:t>
            </w:r>
            <w:r w:rsidR="00E47288" w:rsidRPr="00302CCA">
              <w:rPr>
                <w:b/>
                <w:sz w:val="22"/>
                <w:szCs w:val="22"/>
              </w:rPr>
              <w:t xml:space="preserve"> tổng hợp việc giảng lý thuyết học phần của GV</w:t>
            </w:r>
          </w:p>
        </w:tc>
        <w:tc>
          <w:tcPr>
            <w:tcW w:w="93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07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E182D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7"/>
        </w:trPr>
        <w:tc>
          <w:tcPr>
            <w:tcW w:w="10800" w:type="dxa"/>
            <w:gridSpan w:val="20"/>
            <w:tcBorders>
              <w:bottom w:val="single" w:sz="4" w:space="0" w:color="auto"/>
            </w:tcBorders>
            <w:vAlign w:val="center"/>
          </w:tcPr>
          <w:p w:rsidR="00FE182D" w:rsidRPr="0033200A" w:rsidRDefault="00FE182D" w:rsidP="000437ED">
            <w:pPr>
              <w:spacing w:line="336" w:lineRule="atLeast"/>
              <w:rPr>
                <w:sz w:val="22"/>
                <w:szCs w:val="22"/>
              </w:rPr>
            </w:pPr>
          </w:p>
        </w:tc>
      </w:tr>
      <w:tr w:rsidR="00FE182D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3"/>
        </w:trPr>
        <w:tc>
          <w:tcPr>
            <w:tcW w:w="1080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82D" w:rsidRDefault="003646F8" w:rsidP="000437ED">
            <w:pPr>
              <w:spacing w:line="336" w:lineRule="atLeas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Phần 2: Ý kiến</w:t>
            </w:r>
            <w:r w:rsidR="00FE182D" w:rsidRPr="0033200A">
              <w:rPr>
                <w:b/>
                <w:sz w:val="22"/>
                <w:szCs w:val="22"/>
              </w:rPr>
              <w:t xml:space="preserve"> việc tổ chức giờ thảo luận/thực hành </w:t>
            </w:r>
            <w:r w:rsidR="00FE182D">
              <w:rPr>
                <w:b/>
                <w:sz w:val="22"/>
                <w:szCs w:val="22"/>
              </w:rPr>
              <w:t>của giảng viên.</w:t>
            </w:r>
          </w:p>
        </w:tc>
      </w:tr>
      <w:tr w:rsidR="00E47288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536" w:type="dxa"/>
            <w:gridSpan w:val="2"/>
            <w:tcBorders>
              <w:top w:val="single" w:sz="4" w:space="0" w:color="auto"/>
            </w:tcBorders>
            <w:vAlign w:val="center"/>
          </w:tcPr>
          <w:p w:rsidR="00E47288" w:rsidRPr="0033200A" w:rsidRDefault="00E47288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C.4</w:t>
            </w:r>
            <w:r w:rsidRPr="0033200A">
              <w:rPr>
                <w:i/>
                <w:sz w:val="22"/>
                <w:szCs w:val="22"/>
              </w:rPr>
              <w:t xml:space="preserve">: GV có giao nhiệm vụ, đề tài và tổ chức nhóm thảo luận </w:t>
            </w:r>
          </w:p>
        </w:tc>
        <w:tc>
          <w:tcPr>
            <w:tcW w:w="3482" w:type="dxa"/>
            <w:gridSpan w:val="11"/>
            <w:tcBorders>
              <w:top w:val="single" w:sz="4" w:space="0" w:color="auto"/>
            </w:tcBorders>
          </w:tcPr>
          <w:p w:rsidR="00E47288" w:rsidRPr="0033200A" w:rsidRDefault="00E47288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137D17">
              <w:rPr>
                <w:sz w:val="22"/>
                <w:szCs w:val="22"/>
              </w:rPr>
              <w:t xml:space="preserve">             </w:t>
            </w:r>
            <w:r>
              <w:rPr>
                <w:sz w:val="22"/>
                <w:szCs w:val="22"/>
              </w:rPr>
              <w:t xml:space="preserve">Có </w:t>
            </w: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33200A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782" w:type="dxa"/>
            <w:gridSpan w:val="7"/>
            <w:tcBorders>
              <w:top w:val="single" w:sz="4" w:space="0" w:color="auto"/>
            </w:tcBorders>
          </w:tcPr>
          <w:p w:rsidR="00E47288" w:rsidRPr="0033200A" w:rsidRDefault="00137D17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47288" w:rsidRPr="0033200A">
              <w:rPr>
                <w:sz w:val="22"/>
                <w:szCs w:val="22"/>
              </w:rPr>
              <w:t xml:space="preserve">Không </w:t>
            </w:r>
            <w:r w:rsidR="00E47288" w:rsidRPr="00FE182D">
              <w:rPr>
                <w:b/>
                <w:sz w:val="22"/>
                <w:szCs w:val="22"/>
              </w:rPr>
              <w:sym w:font="Symbol" w:char="F080"/>
            </w:r>
            <w:r w:rsidR="00E47288" w:rsidRPr="0033200A">
              <w:rPr>
                <w:sz w:val="22"/>
                <w:szCs w:val="22"/>
              </w:rPr>
              <w:t xml:space="preserve"> </w:t>
            </w:r>
          </w:p>
        </w:tc>
      </w:tr>
      <w:tr w:rsidR="00E47288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536" w:type="dxa"/>
            <w:gridSpan w:val="2"/>
            <w:vAlign w:val="center"/>
          </w:tcPr>
          <w:p w:rsidR="00E47288" w:rsidRPr="0033200A" w:rsidRDefault="00E47288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 xml:space="preserve">        </w:t>
            </w:r>
            <w:r w:rsidRPr="0033200A">
              <w:rPr>
                <w:i/>
                <w:sz w:val="22"/>
                <w:szCs w:val="22"/>
              </w:rPr>
              <w:t>Thời điểm giao nhiệm vụ, đề tài thảo luận</w:t>
            </w:r>
            <w:r w:rsidRPr="0033200A">
              <w:rPr>
                <w:sz w:val="22"/>
                <w:szCs w:val="22"/>
              </w:rPr>
              <w:t>:</w:t>
            </w:r>
          </w:p>
        </w:tc>
        <w:tc>
          <w:tcPr>
            <w:tcW w:w="3482" w:type="dxa"/>
            <w:gridSpan w:val="11"/>
          </w:tcPr>
          <w:p w:rsidR="00E47288" w:rsidRPr="0033200A" w:rsidRDefault="00E47288" w:rsidP="000437ED">
            <w:pPr>
              <w:spacing w:line="336" w:lineRule="atLeast"/>
              <w:ind w:left="-85" w:right="-1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Cuối buổi đầu</w:t>
            </w:r>
            <w:r w:rsidR="00FE182D">
              <w:rPr>
                <w:sz w:val="22"/>
                <w:szCs w:val="22"/>
              </w:rPr>
              <w:t xml:space="preserve"> </w:t>
            </w:r>
            <w:r w:rsidRPr="00FE182D">
              <w:rPr>
                <w:b/>
                <w:sz w:val="22"/>
                <w:szCs w:val="22"/>
              </w:rPr>
              <w:sym w:font="Symbol" w:char="F080"/>
            </w:r>
            <w:r w:rsidR="00CB14C1">
              <w:rPr>
                <w:sz w:val="22"/>
                <w:szCs w:val="22"/>
              </w:rPr>
              <w:t xml:space="preserve">; </w:t>
            </w:r>
            <w:r w:rsidR="00717DD3">
              <w:rPr>
                <w:sz w:val="22"/>
                <w:szCs w:val="22"/>
              </w:rPr>
              <w:t xml:space="preserve">    </w:t>
            </w:r>
            <w:r w:rsidR="00FE182D">
              <w:rPr>
                <w:sz w:val="22"/>
                <w:szCs w:val="22"/>
              </w:rPr>
              <w:t>C</w:t>
            </w:r>
            <w:r w:rsidRPr="0033200A">
              <w:rPr>
                <w:sz w:val="22"/>
                <w:szCs w:val="22"/>
              </w:rPr>
              <w:t xml:space="preserve">hương đầu </w:t>
            </w: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33200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82" w:type="dxa"/>
            <w:gridSpan w:val="7"/>
          </w:tcPr>
          <w:p w:rsidR="00E47288" w:rsidRPr="0033200A" w:rsidRDefault="00CB14C1" w:rsidP="00137D17">
            <w:pPr>
              <w:spacing w:line="336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;</w:t>
            </w:r>
            <w:r w:rsidR="00E47288" w:rsidRPr="0033200A">
              <w:rPr>
                <w:sz w:val="22"/>
                <w:szCs w:val="22"/>
              </w:rPr>
              <w:t xml:space="preserve">Giữa học phần </w:t>
            </w:r>
            <w:r w:rsidR="00E47288" w:rsidRPr="00FE182D">
              <w:rPr>
                <w:b/>
                <w:sz w:val="22"/>
                <w:szCs w:val="22"/>
              </w:rPr>
              <w:sym w:font="Symbol" w:char="F080"/>
            </w:r>
            <w:r w:rsidR="00E47288" w:rsidRPr="0033200A">
              <w:rPr>
                <w:sz w:val="22"/>
                <w:szCs w:val="22"/>
              </w:rPr>
              <w:t xml:space="preserve"> </w:t>
            </w:r>
          </w:p>
        </w:tc>
      </w:tr>
      <w:tr w:rsidR="00E47288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5" w:type="dxa"/>
            <w:gridSpan w:val="5"/>
            <w:tcBorders>
              <w:bottom w:val="single" w:sz="4" w:space="0" w:color="auto"/>
            </w:tcBorders>
          </w:tcPr>
          <w:p w:rsidR="00E47288" w:rsidRPr="0033200A" w:rsidRDefault="00E47288" w:rsidP="000437ED">
            <w:pPr>
              <w:spacing w:line="336" w:lineRule="atLeast"/>
              <w:ind w:left="-72" w:right="-72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C.5:</w:t>
            </w:r>
            <w:r w:rsidR="003646F8">
              <w:rPr>
                <w:i/>
                <w:sz w:val="22"/>
                <w:szCs w:val="22"/>
              </w:rPr>
              <w:t xml:space="preserve">Mức độ đạt được của việc </w:t>
            </w:r>
            <w:r w:rsidRPr="0033200A">
              <w:rPr>
                <w:i/>
                <w:sz w:val="22"/>
                <w:szCs w:val="22"/>
              </w:rPr>
              <w:t>tổ chức quy trình thảo luận</w:t>
            </w:r>
            <w:r w:rsidR="000437ED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935" w:type="dxa"/>
            <w:gridSpan w:val="2"/>
            <w:tcBorders>
              <w:bottom w:val="single" w:sz="4" w:space="0" w:color="auto"/>
            </w:tcBorders>
          </w:tcPr>
          <w:p w:rsidR="00E47288" w:rsidRPr="0033200A" w:rsidRDefault="00E47288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5</w:t>
            </w:r>
          </w:p>
        </w:tc>
        <w:tc>
          <w:tcPr>
            <w:tcW w:w="780" w:type="dxa"/>
            <w:gridSpan w:val="5"/>
            <w:tcBorders>
              <w:bottom w:val="single" w:sz="4" w:space="0" w:color="auto"/>
            </w:tcBorders>
          </w:tcPr>
          <w:p w:rsidR="00E47288" w:rsidRPr="0033200A" w:rsidRDefault="00E47288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4</w:t>
            </w:r>
          </w:p>
        </w:tc>
        <w:tc>
          <w:tcPr>
            <w:tcW w:w="735" w:type="dxa"/>
            <w:gridSpan w:val="3"/>
            <w:tcBorders>
              <w:bottom w:val="single" w:sz="4" w:space="0" w:color="auto"/>
            </w:tcBorders>
          </w:tcPr>
          <w:p w:rsidR="00E47288" w:rsidRPr="0033200A" w:rsidRDefault="00E47288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gridSpan w:val="3"/>
            <w:tcBorders>
              <w:bottom w:val="single" w:sz="4" w:space="0" w:color="auto"/>
            </w:tcBorders>
          </w:tcPr>
          <w:p w:rsidR="00E47288" w:rsidRPr="0033200A" w:rsidRDefault="00E47288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2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</w:tcBorders>
          </w:tcPr>
          <w:p w:rsidR="00E47288" w:rsidRPr="0033200A" w:rsidRDefault="00E47288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>1</w:t>
            </w:r>
          </w:p>
        </w:tc>
      </w:tr>
      <w:tr w:rsidR="00E47288" w:rsidRPr="00FE182D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5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7288" w:rsidRPr="0033200A" w:rsidRDefault="00E47288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3200A">
              <w:rPr>
                <w:sz w:val="22"/>
                <w:szCs w:val="22"/>
              </w:rPr>
              <w:t>.1 Có hướng dẫn việc tổ chức và phương pháp làm việc theo nhóm cho SV</w:t>
            </w:r>
          </w:p>
        </w:tc>
        <w:tc>
          <w:tcPr>
            <w:tcW w:w="935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80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47288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0"/>
        </w:trPr>
        <w:tc>
          <w:tcPr>
            <w:tcW w:w="710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7288" w:rsidRPr="0033200A" w:rsidRDefault="00E47288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3646F8">
              <w:rPr>
                <w:sz w:val="22"/>
                <w:szCs w:val="22"/>
              </w:rPr>
              <w:t>.2 Có giới thiệu, hướng dẫn tìm TLTK</w:t>
            </w:r>
            <w:r w:rsidRPr="0033200A">
              <w:rPr>
                <w:sz w:val="22"/>
                <w:szCs w:val="22"/>
              </w:rPr>
              <w:t xml:space="preserve"> cho mỗi đề</w:t>
            </w:r>
            <w:r w:rsidR="00FE182D">
              <w:rPr>
                <w:sz w:val="22"/>
                <w:szCs w:val="22"/>
              </w:rPr>
              <w:t xml:space="preserve"> tài</w:t>
            </w:r>
            <w:r w:rsidRPr="0033200A">
              <w:rPr>
                <w:sz w:val="22"/>
                <w:szCs w:val="22"/>
              </w:rPr>
              <w:t xml:space="preserve"> </w:t>
            </w:r>
            <w:r w:rsidR="00FE182D">
              <w:rPr>
                <w:sz w:val="22"/>
                <w:szCs w:val="22"/>
              </w:rPr>
              <w:t>thảo luận</w:t>
            </w:r>
            <w:r w:rsidRPr="0033200A">
              <w:rPr>
                <w:sz w:val="22"/>
                <w:szCs w:val="22"/>
              </w:rPr>
              <w:t>?</w:t>
            </w:r>
          </w:p>
        </w:tc>
        <w:tc>
          <w:tcPr>
            <w:tcW w:w="171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E47288" w:rsidRPr="0033200A" w:rsidRDefault="000437ED" w:rsidP="000437ED">
            <w:pPr>
              <w:spacing w:line="336" w:lineRule="atLeast"/>
              <w:rPr>
                <w:spacing w:val="-21"/>
                <w:sz w:val="22"/>
                <w:szCs w:val="22"/>
              </w:rPr>
            </w:pPr>
            <w:r>
              <w:rPr>
                <w:spacing w:val="-21"/>
                <w:sz w:val="22"/>
                <w:szCs w:val="22"/>
              </w:rPr>
              <w:t xml:space="preserve">      </w:t>
            </w:r>
            <w:r w:rsidR="00E47288" w:rsidRPr="0033200A">
              <w:rPr>
                <w:spacing w:val="-21"/>
                <w:sz w:val="22"/>
                <w:szCs w:val="22"/>
              </w:rPr>
              <w:t xml:space="preserve"> </w:t>
            </w:r>
            <w:r w:rsidR="00137D17">
              <w:rPr>
                <w:spacing w:val="-21"/>
                <w:sz w:val="22"/>
                <w:szCs w:val="22"/>
              </w:rPr>
              <w:t xml:space="preserve">      </w:t>
            </w:r>
            <w:r w:rsidR="00E47288" w:rsidRPr="0033200A">
              <w:rPr>
                <w:spacing w:val="-21"/>
                <w:sz w:val="22"/>
                <w:szCs w:val="22"/>
              </w:rPr>
              <w:t xml:space="preserve">Có  </w:t>
            </w:r>
            <w:r w:rsidR="00E47288" w:rsidRPr="00FE182D">
              <w:rPr>
                <w:b/>
                <w:spacing w:val="-21"/>
                <w:sz w:val="22"/>
                <w:szCs w:val="22"/>
              </w:rPr>
              <w:sym w:font="Symbol" w:char="F080"/>
            </w:r>
            <w:r w:rsidR="00E47288" w:rsidRPr="0033200A">
              <w:rPr>
                <w:spacing w:val="-21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47288" w:rsidRPr="0033200A" w:rsidRDefault="00E47288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288" w:rsidRPr="0033200A" w:rsidRDefault="00E47288" w:rsidP="000437ED">
            <w:pPr>
              <w:spacing w:line="336" w:lineRule="atLeast"/>
              <w:rPr>
                <w:spacing w:val="-19"/>
                <w:sz w:val="22"/>
                <w:szCs w:val="22"/>
              </w:rPr>
            </w:pPr>
            <w:r w:rsidRPr="0033200A">
              <w:rPr>
                <w:spacing w:val="-19"/>
                <w:sz w:val="22"/>
                <w:szCs w:val="22"/>
              </w:rPr>
              <w:t xml:space="preserve"> Không  </w:t>
            </w:r>
            <w:r w:rsidRPr="00FE182D">
              <w:rPr>
                <w:b/>
                <w:spacing w:val="-19"/>
                <w:sz w:val="22"/>
                <w:szCs w:val="22"/>
              </w:rPr>
              <w:sym w:font="Symbol" w:char="F080"/>
            </w:r>
            <w:r w:rsidRPr="0033200A">
              <w:rPr>
                <w:spacing w:val="-19"/>
                <w:sz w:val="22"/>
                <w:szCs w:val="22"/>
              </w:rPr>
              <w:t xml:space="preserve"> </w:t>
            </w:r>
          </w:p>
        </w:tc>
      </w:tr>
      <w:tr w:rsidR="00E47288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7288" w:rsidRPr="0033200A" w:rsidRDefault="00E47288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 w:rsidRPr="0033200A">
              <w:rPr>
                <w:sz w:val="22"/>
                <w:szCs w:val="22"/>
              </w:rPr>
              <w:t xml:space="preserve">    </w:t>
            </w:r>
            <w:r w:rsidRPr="0033200A">
              <w:rPr>
                <w:i/>
                <w:sz w:val="22"/>
                <w:szCs w:val="22"/>
              </w:rPr>
              <w:t>Nếu có:</w:t>
            </w:r>
            <w:r w:rsidRPr="0033200A">
              <w:rPr>
                <w:sz w:val="22"/>
                <w:szCs w:val="22"/>
              </w:rPr>
              <w:t xml:space="preserve"> Mức độ cụ thể về nguồn tài liệu để SV tìm đọc</w:t>
            </w:r>
          </w:p>
        </w:tc>
        <w:tc>
          <w:tcPr>
            <w:tcW w:w="95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47288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7288" w:rsidRPr="0033200A" w:rsidRDefault="00E47288" w:rsidP="000437ED">
            <w:pPr>
              <w:spacing w:line="336" w:lineRule="atLeast"/>
              <w:ind w:left="-72" w:right="-7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5.3 GV</w:t>
            </w:r>
            <w:r w:rsidR="009B13E2">
              <w:rPr>
                <w:spacing w:val="-10"/>
                <w:sz w:val="22"/>
                <w:szCs w:val="22"/>
              </w:rPr>
              <w:t xml:space="preserve"> </w:t>
            </w:r>
            <w:r w:rsidRPr="0033200A">
              <w:rPr>
                <w:spacing w:val="-10"/>
                <w:sz w:val="22"/>
                <w:szCs w:val="22"/>
              </w:rPr>
              <w:t>chỉ đạo, hướng dẫn với các nhóm thảo luận</w:t>
            </w:r>
          </w:p>
        </w:tc>
        <w:tc>
          <w:tcPr>
            <w:tcW w:w="95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47288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8"/>
        </w:trPr>
        <w:tc>
          <w:tcPr>
            <w:tcW w:w="709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7288" w:rsidRPr="0033200A" w:rsidRDefault="00E47288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B3142">
              <w:rPr>
                <w:sz w:val="22"/>
                <w:szCs w:val="22"/>
              </w:rPr>
              <w:t>.</w:t>
            </w:r>
            <w:r w:rsidRPr="0033200A">
              <w:rPr>
                <w:sz w:val="22"/>
                <w:szCs w:val="22"/>
              </w:rPr>
              <w:t>4 GV có sẵn sàng và nhiệt tình trả lời, hướng dẫn vấn đề thảo luận cho SV</w:t>
            </w:r>
          </w:p>
        </w:tc>
        <w:tc>
          <w:tcPr>
            <w:tcW w:w="959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6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21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47288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099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7288" w:rsidRPr="007565C8" w:rsidRDefault="00E47288" w:rsidP="007565C8">
            <w:pPr>
              <w:ind w:left="-72" w:right="-72"/>
              <w:rPr>
                <w:spacing w:val="-10"/>
                <w:position w:val="4"/>
                <w:sz w:val="22"/>
                <w:szCs w:val="22"/>
              </w:rPr>
            </w:pPr>
            <w:r w:rsidRPr="007565C8">
              <w:rPr>
                <w:spacing w:val="-10"/>
                <w:position w:val="4"/>
                <w:sz w:val="22"/>
                <w:szCs w:val="22"/>
              </w:rPr>
              <w:t>5.5</w:t>
            </w:r>
            <w:r w:rsidR="00246DD1" w:rsidRPr="007565C8">
              <w:rPr>
                <w:spacing w:val="-10"/>
                <w:position w:val="4"/>
                <w:sz w:val="22"/>
                <w:szCs w:val="22"/>
              </w:rPr>
              <w:t xml:space="preserve"> </w:t>
            </w:r>
            <w:r w:rsidR="007565C8" w:rsidRPr="007565C8">
              <w:rPr>
                <w:spacing w:val="-10"/>
                <w:kern w:val="28"/>
                <w:position w:val="4"/>
                <w:sz w:val="22"/>
                <w:szCs w:val="22"/>
              </w:rPr>
              <w:t>GV có hướng dẫn cách tìm</w:t>
            </w:r>
            <w:r w:rsidRPr="007565C8">
              <w:rPr>
                <w:spacing w:val="-10"/>
                <w:kern w:val="28"/>
                <w:position w:val="4"/>
                <w:sz w:val="22"/>
                <w:szCs w:val="22"/>
              </w:rPr>
              <w:t xml:space="preserve"> TLTK liên quan đến tình </w:t>
            </w:r>
            <w:r w:rsidR="00FE182D" w:rsidRPr="007565C8">
              <w:rPr>
                <w:spacing w:val="-10"/>
                <w:kern w:val="28"/>
                <w:position w:val="4"/>
                <w:sz w:val="22"/>
                <w:szCs w:val="22"/>
              </w:rPr>
              <w:t>hình thực tiễn của đề thảo luận</w:t>
            </w:r>
            <w:r w:rsidRPr="007565C8">
              <w:rPr>
                <w:spacing w:val="-10"/>
                <w:kern w:val="28"/>
                <w:position w:val="4"/>
                <w:sz w:val="22"/>
                <w:szCs w:val="22"/>
              </w:rPr>
              <w:t>?</w:t>
            </w:r>
            <w:r w:rsidR="00246DD1" w:rsidRPr="007565C8">
              <w:rPr>
                <w:spacing w:val="-10"/>
                <w:position w:val="4"/>
                <w:sz w:val="22"/>
                <w:szCs w:val="22"/>
              </w:rPr>
              <w:t xml:space="preserve">       </w:t>
            </w:r>
          </w:p>
        </w:tc>
        <w:tc>
          <w:tcPr>
            <w:tcW w:w="1721" w:type="dxa"/>
            <w:gridSpan w:val="8"/>
            <w:tcBorders>
              <w:top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rPr>
                <w:b/>
                <w:spacing w:val="-20"/>
                <w:sz w:val="22"/>
                <w:szCs w:val="22"/>
              </w:rPr>
            </w:pPr>
            <w:r w:rsidRPr="00FE182D">
              <w:rPr>
                <w:b/>
                <w:spacing w:val="-21"/>
                <w:sz w:val="22"/>
                <w:szCs w:val="22"/>
              </w:rPr>
              <w:t xml:space="preserve">    </w:t>
            </w:r>
            <w:r w:rsidR="00246DD1">
              <w:rPr>
                <w:b/>
                <w:spacing w:val="-21"/>
                <w:sz w:val="22"/>
                <w:szCs w:val="22"/>
              </w:rPr>
              <w:t xml:space="preserve">         </w:t>
            </w:r>
            <w:r w:rsidRPr="00FE182D">
              <w:rPr>
                <w:spacing w:val="-21"/>
                <w:sz w:val="22"/>
                <w:szCs w:val="22"/>
              </w:rPr>
              <w:t>Có</w:t>
            </w:r>
            <w:r w:rsidRPr="00FE182D">
              <w:rPr>
                <w:b/>
                <w:spacing w:val="-21"/>
                <w:sz w:val="22"/>
                <w:szCs w:val="22"/>
              </w:rPr>
              <w:t xml:space="preserve">  </w:t>
            </w:r>
            <w:r w:rsidRPr="00FE182D">
              <w:rPr>
                <w:b/>
                <w:spacing w:val="-21"/>
                <w:sz w:val="22"/>
                <w:szCs w:val="22"/>
              </w:rPr>
              <w:sym w:font="Symbol" w:char="F080"/>
            </w:r>
            <w:r w:rsidRPr="00FE182D">
              <w:rPr>
                <w:b/>
                <w:spacing w:val="-21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4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rPr>
                <w:b/>
                <w:spacing w:val="-19"/>
                <w:sz w:val="22"/>
                <w:szCs w:val="22"/>
              </w:rPr>
            </w:pPr>
            <w:r w:rsidRPr="00B06E19">
              <w:rPr>
                <w:sz w:val="22"/>
                <w:szCs w:val="22"/>
              </w:rPr>
              <w:t>Không</w:t>
            </w:r>
            <w:r w:rsidRPr="00FE182D">
              <w:rPr>
                <w:b/>
                <w:spacing w:val="-19"/>
                <w:sz w:val="22"/>
                <w:szCs w:val="22"/>
              </w:rPr>
              <w:t xml:space="preserve">  </w:t>
            </w:r>
            <w:r w:rsidRPr="00FE182D">
              <w:rPr>
                <w:b/>
                <w:spacing w:val="-19"/>
                <w:sz w:val="22"/>
                <w:szCs w:val="22"/>
              </w:rPr>
              <w:sym w:font="Symbol" w:char="F080"/>
            </w:r>
            <w:r w:rsidRPr="00FE182D">
              <w:rPr>
                <w:b/>
                <w:spacing w:val="-19"/>
                <w:sz w:val="22"/>
                <w:szCs w:val="22"/>
              </w:rPr>
              <w:t xml:space="preserve"> </w:t>
            </w:r>
          </w:p>
        </w:tc>
      </w:tr>
      <w:tr w:rsidR="00E47288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7288" w:rsidRPr="0033200A" w:rsidRDefault="00FE182D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47288" w:rsidRPr="0033200A">
              <w:rPr>
                <w:sz w:val="22"/>
                <w:szCs w:val="22"/>
              </w:rPr>
              <w:t>.6 GV tổ chức giờ thảo luận trên lớp đúng TKB, đầy đủ và phù hợp</w:t>
            </w:r>
          </w:p>
        </w:tc>
        <w:tc>
          <w:tcPr>
            <w:tcW w:w="9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47288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7288" w:rsidRPr="0033200A" w:rsidRDefault="00FE182D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47288" w:rsidRPr="0033200A">
              <w:rPr>
                <w:sz w:val="22"/>
                <w:szCs w:val="22"/>
              </w:rPr>
              <w:t>.7 GV có khuyến khích SV tranh luận, trao đổi trong giờ thảo luận</w:t>
            </w:r>
          </w:p>
        </w:tc>
        <w:tc>
          <w:tcPr>
            <w:tcW w:w="9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E47288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3"/>
        </w:trPr>
        <w:tc>
          <w:tcPr>
            <w:tcW w:w="710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47288" w:rsidRPr="0033200A" w:rsidRDefault="00FE182D" w:rsidP="000437ED">
            <w:pPr>
              <w:spacing w:line="336" w:lineRule="atLeast"/>
              <w:ind w:left="-72" w:right="-7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47288" w:rsidRPr="0033200A">
              <w:rPr>
                <w:sz w:val="22"/>
                <w:szCs w:val="22"/>
              </w:rPr>
              <w:t>.8 GV có quan tâm đến phát triển kỹ năng trình bày, diễn đạt của SV</w:t>
            </w:r>
          </w:p>
        </w:tc>
        <w:tc>
          <w:tcPr>
            <w:tcW w:w="965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2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0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47288" w:rsidRPr="00FE182D" w:rsidRDefault="00E47288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FE182D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8820" w:type="dxa"/>
            <w:gridSpan w:val="1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FE182D" w:rsidRPr="00FE182D" w:rsidRDefault="00FE182D" w:rsidP="000437ED">
            <w:pPr>
              <w:spacing w:line="336" w:lineRule="atLeast"/>
              <w:ind w:left="-72" w:right="-102"/>
              <w:rPr>
                <w:spacing w:val="-10"/>
                <w:sz w:val="22"/>
                <w:szCs w:val="22"/>
              </w:rPr>
            </w:pPr>
            <w:r>
              <w:rPr>
                <w:spacing w:val="-10"/>
                <w:sz w:val="22"/>
                <w:szCs w:val="22"/>
              </w:rPr>
              <w:t>5.9 Sau mỗi đề thảo luận</w:t>
            </w:r>
            <w:r w:rsidRPr="0033200A">
              <w:rPr>
                <w:spacing w:val="-10"/>
                <w:sz w:val="22"/>
                <w:szCs w:val="22"/>
              </w:rPr>
              <w:t xml:space="preserve">, GV có tổng hợp và đánh giá công </w:t>
            </w:r>
            <w:r>
              <w:rPr>
                <w:spacing w:val="-10"/>
                <w:sz w:val="22"/>
                <w:szCs w:val="22"/>
              </w:rPr>
              <w:t>khai nội dung và nhóm thảo luận</w:t>
            </w:r>
            <w:r w:rsidRPr="0033200A">
              <w:rPr>
                <w:spacing w:val="-10"/>
                <w:sz w:val="22"/>
                <w:szCs w:val="22"/>
              </w:rPr>
              <w:t>?</w:t>
            </w:r>
            <w:r>
              <w:rPr>
                <w:spacing w:val="-10"/>
                <w:sz w:val="22"/>
                <w:szCs w:val="22"/>
              </w:rPr>
              <w:t xml:space="preserve"> </w:t>
            </w:r>
            <w:r w:rsidR="000437ED">
              <w:rPr>
                <w:spacing w:val="-10"/>
                <w:sz w:val="22"/>
                <w:szCs w:val="22"/>
              </w:rPr>
              <w:t xml:space="preserve">  </w:t>
            </w:r>
            <w:r w:rsidR="007565C8">
              <w:rPr>
                <w:spacing w:val="-10"/>
                <w:sz w:val="22"/>
                <w:szCs w:val="22"/>
              </w:rPr>
              <w:t xml:space="preserve"> </w:t>
            </w:r>
            <w:r w:rsidRPr="0033200A">
              <w:rPr>
                <w:spacing w:val="-21"/>
                <w:sz w:val="22"/>
                <w:szCs w:val="22"/>
              </w:rPr>
              <w:t xml:space="preserve">Có  </w:t>
            </w:r>
            <w:r w:rsidRPr="00FE182D">
              <w:rPr>
                <w:b/>
                <w:spacing w:val="-21"/>
                <w:sz w:val="22"/>
                <w:szCs w:val="22"/>
              </w:rPr>
              <w:sym w:font="Symbol" w:char="F080"/>
            </w:r>
            <w:r w:rsidRPr="0033200A">
              <w:rPr>
                <w:spacing w:val="-21"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FE182D" w:rsidRPr="0033200A" w:rsidRDefault="00FE182D" w:rsidP="000437ED">
            <w:pPr>
              <w:spacing w:line="33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45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E182D" w:rsidRPr="0033200A" w:rsidRDefault="00FE182D" w:rsidP="000437ED">
            <w:pPr>
              <w:spacing w:line="336" w:lineRule="atLeast"/>
              <w:rPr>
                <w:spacing w:val="-19"/>
                <w:sz w:val="22"/>
                <w:szCs w:val="22"/>
              </w:rPr>
            </w:pPr>
            <w:r w:rsidRPr="00B06E19">
              <w:rPr>
                <w:sz w:val="22"/>
                <w:szCs w:val="22"/>
              </w:rPr>
              <w:t xml:space="preserve">Không </w:t>
            </w:r>
            <w:r w:rsidRPr="0033200A">
              <w:rPr>
                <w:spacing w:val="-19"/>
                <w:sz w:val="22"/>
                <w:szCs w:val="22"/>
              </w:rPr>
              <w:t xml:space="preserve"> </w:t>
            </w:r>
            <w:r w:rsidRPr="00FE182D">
              <w:rPr>
                <w:b/>
                <w:spacing w:val="-19"/>
                <w:sz w:val="22"/>
                <w:szCs w:val="22"/>
              </w:rPr>
              <w:sym w:font="Symbol" w:char="F080"/>
            </w:r>
            <w:r w:rsidRPr="00FE182D">
              <w:rPr>
                <w:b/>
                <w:spacing w:val="-19"/>
                <w:sz w:val="22"/>
                <w:szCs w:val="22"/>
              </w:rPr>
              <w:t xml:space="preserve"> </w:t>
            </w:r>
          </w:p>
        </w:tc>
      </w:tr>
      <w:tr w:rsidR="00FE182D" w:rsidRPr="0033200A" w:rsidTr="00137D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105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E182D" w:rsidRPr="00302CCA" w:rsidRDefault="007565C8" w:rsidP="000437ED">
            <w:pPr>
              <w:spacing w:line="336" w:lineRule="atLeast"/>
              <w:ind w:lef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Ý kiến</w:t>
            </w:r>
            <w:r w:rsidR="00FE182D" w:rsidRPr="00302CCA">
              <w:rPr>
                <w:b/>
                <w:sz w:val="22"/>
                <w:szCs w:val="22"/>
              </w:rPr>
              <w:t xml:space="preserve"> tổng hợp trong việc tổ chức giờ thảo luận học phần của GV</w:t>
            </w:r>
          </w:p>
        </w:tc>
        <w:tc>
          <w:tcPr>
            <w:tcW w:w="965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FE182D" w:rsidRPr="00FE182D" w:rsidRDefault="00FE182D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5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E182D" w:rsidRPr="00FE182D" w:rsidRDefault="00FE182D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35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E182D" w:rsidRPr="00FE182D" w:rsidRDefault="00FE182D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FE182D" w:rsidRPr="00FE182D" w:rsidRDefault="00FE182D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E182D" w:rsidRPr="00FE182D" w:rsidRDefault="00FE182D" w:rsidP="000437ED">
            <w:pPr>
              <w:spacing w:line="336" w:lineRule="atLeast"/>
              <w:jc w:val="center"/>
              <w:rPr>
                <w:b/>
                <w:sz w:val="22"/>
                <w:szCs w:val="22"/>
              </w:rPr>
            </w:pPr>
            <w:r w:rsidRPr="00FE182D">
              <w:rPr>
                <w:b/>
                <w:sz w:val="22"/>
                <w:szCs w:val="22"/>
              </w:rPr>
              <w:sym w:font="Symbol" w:char="F080"/>
            </w:r>
            <w:r w:rsidRPr="00FE182D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:rsidR="00E43973" w:rsidRPr="00E43973" w:rsidRDefault="00E43973" w:rsidP="007565C8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>
        <w:rPr>
          <w:sz w:val="22"/>
          <w:szCs w:val="22"/>
        </w:rPr>
        <w:t>Các ý kiến đề xuất</w:t>
      </w:r>
      <w:r w:rsidR="009D2DCC">
        <w:rPr>
          <w:sz w:val="22"/>
          <w:szCs w:val="22"/>
        </w:rPr>
        <w:t xml:space="preserve">, kiến nghị </w:t>
      </w:r>
      <w:r w:rsidR="00191204">
        <w:rPr>
          <w:sz w:val="22"/>
          <w:szCs w:val="22"/>
        </w:rPr>
        <w:t xml:space="preserve">khác </w:t>
      </w:r>
      <w:r w:rsidR="009D2DCC">
        <w:rPr>
          <w:sz w:val="22"/>
          <w:szCs w:val="22"/>
        </w:rPr>
        <w:t>với giảng viên: ………………………………………………………………………</w:t>
      </w:r>
    </w:p>
    <w:p w:rsidR="00E43973" w:rsidRDefault="009D2DCC" w:rsidP="007565C8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 w:rsidR="00191204">
        <w:rPr>
          <w:sz w:val="22"/>
          <w:szCs w:val="22"/>
        </w:rPr>
        <w:t>............................</w:t>
      </w:r>
    </w:p>
    <w:p w:rsidR="009D2DCC" w:rsidRPr="009D2DCC" w:rsidRDefault="009D2DCC" w:rsidP="007565C8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0D314E" w:rsidRPr="0033200A" w:rsidRDefault="00A631CF" w:rsidP="007565C8">
      <w:pPr>
        <w:jc w:val="center"/>
        <w:rPr>
          <w:sz w:val="22"/>
          <w:szCs w:val="22"/>
        </w:rPr>
      </w:pPr>
      <w:r w:rsidRPr="0033200A">
        <w:rPr>
          <w:b/>
          <w:sz w:val="22"/>
          <w:szCs w:val="22"/>
        </w:rPr>
        <w:t>Xin cảm ơn sự cộng tác có trách nhiệm của SV</w:t>
      </w:r>
    </w:p>
    <w:sectPr w:rsidR="000D314E" w:rsidRPr="0033200A" w:rsidSect="004A1048">
      <w:footerReference w:type="even" r:id="rId7"/>
      <w:footerReference w:type="default" r:id="rId8"/>
      <w:pgSz w:w="11907" w:h="16840" w:code="9"/>
      <w:pgMar w:top="432" w:right="576" w:bottom="259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099" w:rsidRDefault="002E5099">
      <w:r>
        <w:separator/>
      </w:r>
    </w:p>
  </w:endnote>
  <w:endnote w:type="continuationSeparator" w:id="0">
    <w:p w:rsidR="002E5099" w:rsidRDefault="002E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99" w:rsidRDefault="000A20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2099" w:rsidRDefault="000A20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099" w:rsidRDefault="000A2099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</w:p>
  <w:p w:rsidR="000A2099" w:rsidRDefault="000A20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099" w:rsidRDefault="002E5099">
      <w:r>
        <w:separator/>
      </w:r>
    </w:p>
  </w:footnote>
  <w:footnote w:type="continuationSeparator" w:id="0">
    <w:p w:rsidR="002E5099" w:rsidRDefault="002E50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957"/>
    <w:rsid w:val="000437ED"/>
    <w:rsid w:val="000A16CA"/>
    <w:rsid w:val="000A2099"/>
    <w:rsid w:val="000D314E"/>
    <w:rsid w:val="001328D0"/>
    <w:rsid w:val="00137D17"/>
    <w:rsid w:val="001601B4"/>
    <w:rsid w:val="00191204"/>
    <w:rsid w:val="001B3856"/>
    <w:rsid w:val="002370AE"/>
    <w:rsid w:val="00243C28"/>
    <w:rsid w:val="00246DD1"/>
    <w:rsid w:val="002546DF"/>
    <w:rsid w:val="00262DBE"/>
    <w:rsid w:val="002E5099"/>
    <w:rsid w:val="00301685"/>
    <w:rsid w:val="00302CCA"/>
    <w:rsid w:val="0033200A"/>
    <w:rsid w:val="00355971"/>
    <w:rsid w:val="003646F8"/>
    <w:rsid w:val="003F6F22"/>
    <w:rsid w:val="00416E02"/>
    <w:rsid w:val="00461040"/>
    <w:rsid w:val="0047567E"/>
    <w:rsid w:val="004A1048"/>
    <w:rsid w:val="004B31D1"/>
    <w:rsid w:val="004B5760"/>
    <w:rsid w:val="00576A56"/>
    <w:rsid w:val="005F4132"/>
    <w:rsid w:val="00616DED"/>
    <w:rsid w:val="00634314"/>
    <w:rsid w:val="00641CAE"/>
    <w:rsid w:val="0066477B"/>
    <w:rsid w:val="006E48B5"/>
    <w:rsid w:val="00717DD3"/>
    <w:rsid w:val="00750E8E"/>
    <w:rsid w:val="007565C8"/>
    <w:rsid w:val="007B3A09"/>
    <w:rsid w:val="007C109B"/>
    <w:rsid w:val="007C116D"/>
    <w:rsid w:val="008524A3"/>
    <w:rsid w:val="00865971"/>
    <w:rsid w:val="00902C7E"/>
    <w:rsid w:val="00937CD2"/>
    <w:rsid w:val="00943CE7"/>
    <w:rsid w:val="009B13E2"/>
    <w:rsid w:val="009D2DCC"/>
    <w:rsid w:val="009D75B8"/>
    <w:rsid w:val="009D7F29"/>
    <w:rsid w:val="009E23A0"/>
    <w:rsid w:val="00A631CF"/>
    <w:rsid w:val="00B06E19"/>
    <w:rsid w:val="00B14C87"/>
    <w:rsid w:val="00B32302"/>
    <w:rsid w:val="00B5749F"/>
    <w:rsid w:val="00B6644D"/>
    <w:rsid w:val="00C20058"/>
    <w:rsid w:val="00C232A6"/>
    <w:rsid w:val="00CA1742"/>
    <w:rsid w:val="00CB14C1"/>
    <w:rsid w:val="00CB5A90"/>
    <w:rsid w:val="00CB7A5E"/>
    <w:rsid w:val="00CD063F"/>
    <w:rsid w:val="00CE4BEC"/>
    <w:rsid w:val="00D4586B"/>
    <w:rsid w:val="00D744AD"/>
    <w:rsid w:val="00D87FEF"/>
    <w:rsid w:val="00D968F7"/>
    <w:rsid w:val="00DB3142"/>
    <w:rsid w:val="00DB5C5D"/>
    <w:rsid w:val="00E13D8A"/>
    <w:rsid w:val="00E1526B"/>
    <w:rsid w:val="00E43973"/>
    <w:rsid w:val="00E47288"/>
    <w:rsid w:val="00E720FB"/>
    <w:rsid w:val="00E93C95"/>
    <w:rsid w:val="00EB3274"/>
    <w:rsid w:val="00EE3EEF"/>
    <w:rsid w:val="00EE5CC4"/>
    <w:rsid w:val="00F00E98"/>
    <w:rsid w:val="00F02957"/>
    <w:rsid w:val="00F238C6"/>
    <w:rsid w:val="00F27B9A"/>
    <w:rsid w:val="00F5111A"/>
    <w:rsid w:val="00F93933"/>
    <w:rsid w:val="00FD3C13"/>
    <w:rsid w:val="00FE182D"/>
    <w:rsid w:val="00F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MẪU 3: DÀNH CHO CAO HỌC VIÊN VÀ NCS</vt:lpstr>
    </vt:vector>
  </TitlesOfParts>
  <Company>KT va KDCL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MẪU 3: DÀNH CHO CAO HỌC VIÊN VÀ NCS</dc:title>
  <dc:creator>vu thi hong hanh V</dc:creator>
  <cp:lastModifiedBy>Nguyen</cp:lastModifiedBy>
  <cp:revision>2</cp:revision>
  <cp:lastPrinted>2014-03-04T04:02:00Z</cp:lastPrinted>
  <dcterms:created xsi:type="dcterms:W3CDTF">2016-01-05T01:41:00Z</dcterms:created>
  <dcterms:modified xsi:type="dcterms:W3CDTF">2016-01-05T01:41:00Z</dcterms:modified>
</cp:coreProperties>
</file>